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E5" w:rsidRDefault="00031CE5" w:rsidP="00031CE5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hd w:val="clear" w:color="auto" w:fill="D9D9D9"/>
        <w:tabs>
          <w:tab w:val="left" w:pos="9720"/>
        </w:tabs>
        <w:rPr>
          <w:b/>
          <w:sz w:val="48"/>
        </w:rPr>
      </w:pPr>
      <w:r w:rsidRPr="009A3631">
        <w:rPr>
          <w:b/>
          <w:sz w:val="48"/>
        </w:rPr>
        <w:t xml:space="preserve">Discourse Markers:  </w:t>
      </w:r>
      <w:r>
        <w:rPr>
          <w:b/>
          <w:sz w:val="48"/>
        </w:rPr>
        <w:t>Re-stating and Rounding Off</w:t>
      </w:r>
    </w:p>
    <w:p w:rsidR="00031CE5" w:rsidRPr="00DC0D73" w:rsidRDefault="00031CE5" w:rsidP="00031CE5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hd w:val="clear" w:color="auto" w:fill="D9D9D9"/>
        <w:tabs>
          <w:tab w:val="left" w:pos="9720"/>
        </w:tabs>
        <w:rPr>
          <w:b/>
          <w:szCs w:val="24"/>
        </w:rPr>
      </w:pPr>
    </w:p>
    <w:p w:rsidR="00031CE5" w:rsidRPr="00AB44B8" w:rsidRDefault="00031CE5" w:rsidP="00031CE5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9720"/>
        </w:tabs>
        <w:rPr>
          <w:b/>
          <w:sz w:val="16"/>
          <w:szCs w:val="16"/>
        </w:rPr>
      </w:pPr>
    </w:p>
    <w:p w:rsidR="001A0D4D" w:rsidRDefault="00031CE5" w:rsidP="00031CE5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9720"/>
        </w:tabs>
        <w:rPr>
          <w:bCs/>
          <w:szCs w:val="24"/>
        </w:rPr>
      </w:pPr>
      <w:r>
        <w:rPr>
          <w:b/>
          <w:szCs w:val="24"/>
        </w:rPr>
        <w:t xml:space="preserve">Re-stating Markers:  </w:t>
      </w:r>
      <w:r>
        <w:rPr>
          <w:bCs/>
          <w:szCs w:val="24"/>
        </w:rPr>
        <w:t xml:space="preserve">     - used when information is not new, but is being re-stated to make </w:t>
      </w:r>
    </w:p>
    <w:p w:rsidR="00031CE5" w:rsidRDefault="001A0D4D" w:rsidP="00031CE5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9720"/>
        </w:tabs>
        <w:rPr>
          <w:bCs/>
          <w:szCs w:val="24"/>
        </w:rPr>
      </w:pPr>
      <w:r>
        <w:rPr>
          <w:bCs/>
          <w:szCs w:val="24"/>
        </w:rPr>
        <w:t xml:space="preserve">                                            </w:t>
      </w:r>
      <w:proofErr w:type="gramStart"/>
      <w:r w:rsidR="00031CE5">
        <w:rPr>
          <w:bCs/>
          <w:szCs w:val="24"/>
        </w:rPr>
        <w:t>it</w:t>
      </w:r>
      <w:proofErr w:type="gramEnd"/>
      <w:r w:rsidR="00031CE5">
        <w:rPr>
          <w:bCs/>
          <w:szCs w:val="24"/>
        </w:rPr>
        <w:t xml:space="preserve"> clearer</w:t>
      </w:r>
    </w:p>
    <w:p w:rsidR="00031CE5" w:rsidRDefault="00031CE5" w:rsidP="00031CE5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9720"/>
        </w:tabs>
        <w:rPr>
          <w:bCs/>
          <w:i/>
          <w:iCs/>
          <w:szCs w:val="24"/>
        </w:rPr>
      </w:pPr>
      <w:r>
        <w:rPr>
          <w:bCs/>
          <w:szCs w:val="24"/>
        </w:rPr>
        <w:t xml:space="preserve">                                          </w:t>
      </w:r>
      <w:r w:rsidRPr="00C81FDC">
        <w:rPr>
          <w:bCs/>
          <w:i/>
          <w:iCs/>
          <w:szCs w:val="24"/>
          <w:u w:val="single"/>
        </w:rPr>
        <w:t>Ex.</w:t>
      </w:r>
      <w:r w:rsidRPr="00C81FDC">
        <w:rPr>
          <w:bCs/>
          <w:i/>
          <w:iCs/>
          <w:szCs w:val="24"/>
        </w:rPr>
        <w:t xml:space="preserve">  </w:t>
      </w:r>
      <w:r w:rsidRPr="00C81FDC">
        <w:rPr>
          <w:bCs/>
          <w:szCs w:val="24"/>
        </w:rPr>
        <w:t xml:space="preserve"> </w:t>
      </w:r>
      <w:proofErr w:type="gramStart"/>
      <w:r w:rsidRPr="00D97828">
        <w:rPr>
          <w:b/>
          <w:i/>
          <w:iCs/>
          <w:szCs w:val="24"/>
        </w:rPr>
        <w:t>in</w:t>
      </w:r>
      <w:proofErr w:type="gramEnd"/>
      <w:r w:rsidRPr="00D97828">
        <w:rPr>
          <w:b/>
          <w:i/>
          <w:iCs/>
          <w:szCs w:val="24"/>
        </w:rPr>
        <w:t xml:space="preserve"> other words, that is, I mean</w:t>
      </w:r>
      <w:r w:rsidRPr="00C81FDC">
        <w:rPr>
          <w:bCs/>
          <w:i/>
          <w:iCs/>
          <w:szCs w:val="24"/>
        </w:rPr>
        <w:t xml:space="preserve"> </w:t>
      </w:r>
    </w:p>
    <w:p w:rsidR="00031CE5" w:rsidRDefault="00031CE5" w:rsidP="00031CE5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9720"/>
        </w:tabs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                                     </w:t>
      </w:r>
    </w:p>
    <w:p w:rsidR="001A0D4D" w:rsidRDefault="00031CE5" w:rsidP="00031CE5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9720"/>
        </w:tabs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                                          Most of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/>
              <w:iCs/>
              <w:szCs w:val="24"/>
            </w:rPr>
            <w:t>Canada</w:t>
          </w:r>
        </w:smartTag>
      </w:smartTag>
      <w:r>
        <w:rPr>
          <w:bCs/>
          <w:i/>
          <w:iCs/>
          <w:szCs w:val="24"/>
        </w:rPr>
        <w:t xml:space="preserve">’s population lives close to the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/>
              <w:iCs/>
              <w:szCs w:val="24"/>
            </w:rPr>
            <w:t>U.S.</w:t>
          </w:r>
        </w:smartTag>
      </w:smartTag>
      <w:r>
        <w:rPr>
          <w:bCs/>
          <w:i/>
          <w:iCs/>
          <w:szCs w:val="24"/>
        </w:rPr>
        <w:t xml:space="preserve"> border. </w:t>
      </w:r>
    </w:p>
    <w:p w:rsidR="00031CE5" w:rsidRPr="001A0D4D" w:rsidRDefault="001A0D4D" w:rsidP="00031CE5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9720"/>
        </w:tabs>
        <w:rPr>
          <w:b/>
          <w:i/>
          <w:iCs/>
          <w:szCs w:val="24"/>
        </w:rPr>
      </w:pPr>
      <w:r>
        <w:rPr>
          <w:bCs/>
          <w:i/>
          <w:iCs/>
          <w:szCs w:val="24"/>
        </w:rPr>
        <w:t xml:space="preserve">                                         </w:t>
      </w:r>
      <w:r w:rsidR="00031CE5" w:rsidRPr="00B87A26">
        <w:rPr>
          <w:b/>
          <w:i/>
          <w:iCs/>
          <w:szCs w:val="24"/>
        </w:rPr>
        <w:t>In other words</w:t>
      </w:r>
      <w:r w:rsidR="00031CE5">
        <w:rPr>
          <w:b/>
          <w:i/>
          <w:iCs/>
          <w:szCs w:val="24"/>
        </w:rPr>
        <w:t>,</w:t>
      </w:r>
      <w:r>
        <w:rPr>
          <w:b/>
          <w:i/>
          <w:iCs/>
          <w:szCs w:val="24"/>
        </w:rPr>
        <w:t xml:space="preserve"> </w:t>
      </w:r>
      <w:r w:rsidR="00031CE5" w:rsidRPr="00B87A26">
        <w:rPr>
          <w:bCs/>
          <w:i/>
          <w:iCs/>
          <w:szCs w:val="24"/>
        </w:rPr>
        <w:t xml:space="preserve">few people live in Canada’s north. </w:t>
      </w:r>
    </w:p>
    <w:p w:rsidR="00031CE5" w:rsidRDefault="00031CE5" w:rsidP="00031CE5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9720"/>
        </w:tabs>
        <w:rPr>
          <w:bCs/>
          <w:i/>
          <w:iCs/>
          <w:szCs w:val="24"/>
        </w:rPr>
      </w:pPr>
    </w:p>
    <w:p w:rsidR="001A0D4D" w:rsidRDefault="00031CE5" w:rsidP="00031CE5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9720"/>
        </w:tabs>
        <w:rPr>
          <w:bCs/>
          <w:szCs w:val="24"/>
        </w:rPr>
      </w:pPr>
      <w:r>
        <w:rPr>
          <w:b/>
          <w:szCs w:val="24"/>
        </w:rPr>
        <w:t xml:space="preserve">Rounding Off Markers: </w:t>
      </w:r>
      <w:r>
        <w:rPr>
          <w:bCs/>
          <w:szCs w:val="24"/>
        </w:rPr>
        <w:t xml:space="preserve"> - usually used in formal situations to end a speech, meeting or </w:t>
      </w:r>
    </w:p>
    <w:p w:rsidR="00031CE5" w:rsidRPr="002E1928" w:rsidRDefault="001A0D4D" w:rsidP="00031CE5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9720"/>
        </w:tabs>
        <w:rPr>
          <w:b/>
          <w:szCs w:val="24"/>
        </w:rPr>
      </w:pPr>
      <w:r>
        <w:rPr>
          <w:bCs/>
          <w:szCs w:val="24"/>
        </w:rPr>
        <w:t xml:space="preserve">                                             </w:t>
      </w:r>
      <w:proofErr w:type="gramStart"/>
      <w:r w:rsidR="00031CE5">
        <w:rPr>
          <w:bCs/>
          <w:szCs w:val="24"/>
        </w:rPr>
        <w:t>written</w:t>
      </w:r>
      <w:proofErr w:type="gramEnd"/>
      <w:r w:rsidR="00031CE5">
        <w:rPr>
          <w:bCs/>
          <w:szCs w:val="24"/>
        </w:rPr>
        <w:t xml:space="preserve"> text</w:t>
      </w:r>
      <w:r w:rsidR="00031CE5">
        <w:rPr>
          <w:b/>
          <w:szCs w:val="24"/>
        </w:rPr>
        <w:t xml:space="preserve"> </w:t>
      </w:r>
    </w:p>
    <w:p w:rsidR="00031CE5" w:rsidRPr="00B87A26" w:rsidRDefault="00031CE5" w:rsidP="00031CE5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9720"/>
        </w:tabs>
        <w:rPr>
          <w:bCs/>
          <w:i/>
          <w:iCs/>
          <w:szCs w:val="24"/>
        </w:rPr>
      </w:pPr>
      <w:r>
        <w:rPr>
          <w:b/>
          <w:szCs w:val="24"/>
        </w:rPr>
        <w:t xml:space="preserve">                                            </w:t>
      </w:r>
      <w:r w:rsidRPr="00B87A26">
        <w:rPr>
          <w:bCs/>
          <w:i/>
          <w:iCs/>
          <w:szCs w:val="24"/>
          <w:u w:val="single"/>
        </w:rPr>
        <w:t>Ex.</w:t>
      </w:r>
      <w:r w:rsidRPr="00B87A26">
        <w:rPr>
          <w:bCs/>
          <w:i/>
          <w:iCs/>
          <w:szCs w:val="24"/>
        </w:rPr>
        <w:t xml:space="preserve">   </w:t>
      </w:r>
      <w:proofErr w:type="gramStart"/>
      <w:r w:rsidRPr="00D97828">
        <w:rPr>
          <w:b/>
          <w:i/>
          <w:iCs/>
          <w:szCs w:val="24"/>
        </w:rPr>
        <w:t>in</w:t>
      </w:r>
      <w:proofErr w:type="gramEnd"/>
      <w:r w:rsidRPr="00D97828">
        <w:rPr>
          <w:b/>
          <w:i/>
          <w:iCs/>
          <w:szCs w:val="24"/>
        </w:rPr>
        <w:t xml:space="preserve"> summary, in conclusion, to conclude, to summarize</w:t>
      </w:r>
    </w:p>
    <w:p w:rsidR="00031CE5" w:rsidRDefault="00031CE5" w:rsidP="00031CE5">
      <w:pPr>
        <w:pStyle w:val="Heading1"/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before="0"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</w:t>
      </w:r>
    </w:p>
    <w:p w:rsidR="001A0D4D" w:rsidRDefault="00031CE5" w:rsidP="00031CE5">
      <w:pPr>
        <w:pStyle w:val="Heading1"/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before="0" w:after="0"/>
        <w:rPr>
          <w:rFonts w:ascii="Times New Roman" w:hAnsi="Times New Roman"/>
          <w:b w:val="0"/>
          <w:bCs/>
          <w:i/>
          <w:iCs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</w:t>
      </w:r>
      <w:r w:rsidRPr="00B87A26">
        <w:rPr>
          <w:rFonts w:ascii="Times New Roman" w:hAnsi="Times New Roman"/>
          <w:i/>
          <w:iCs/>
          <w:sz w:val="24"/>
          <w:szCs w:val="24"/>
        </w:rPr>
        <w:t>In conclusion</w:t>
      </w:r>
      <w:r w:rsidRPr="00B87A26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, I would like to thank everyone for coming and </w:t>
      </w:r>
    </w:p>
    <w:p w:rsidR="00031CE5" w:rsidRPr="001A0D4D" w:rsidRDefault="001A0D4D" w:rsidP="00031CE5">
      <w:pPr>
        <w:pStyle w:val="Heading1"/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before="0" w:after="0"/>
        <w:rPr>
          <w:rFonts w:ascii="Times New Roman" w:hAnsi="Times New Roman"/>
          <w:b w:val="0"/>
          <w:bCs/>
          <w:i/>
          <w:iCs/>
          <w:sz w:val="24"/>
          <w:szCs w:val="24"/>
        </w:rPr>
      </w:pPr>
      <w:r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                                           </w:t>
      </w:r>
      <w:proofErr w:type="gramStart"/>
      <w:r w:rsidR="00031CE5" w:rsidRPr="00B87A26">
        <w:rPr>
          <w:rFonts w:ascii="Times New Roman" w:hAnsi="Times New Roman"/>
          <w:b w:val="0"/>
          <w:bCs/>
          <w:i/>
          <w:iCs/>
          <w:sz w:val="24"/>
          <w:szCs w:val="24"/>
        </w:rPr>
        <w:t>remind</w:t>
      </w:r>
      <w:proofErr w:type="gramEnd"/>
      <w:r w:rsidR="00031CE5" w:rsidRPr="00B87A26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you </w:t>
      </w:r>
      <w:r w:rsidR="00031CE5" w:rsidRPr="00B87A26">
        <w:rPr>
          <w:rFonts w:ascii="Times New Roman" w:hAnsi="Times New Roman"/>
          <w:b w:val="0"/>
          <w:bCs/>
          <w:i/>
          <w:iCs/>
          <w:color w:val="000000"/>
          <w:sz w:val="24"/>
          <w:szCs w:val="24"/>
        </w:rPr>
        <w:t>that</w:t>
      </w:r>
      <w:r w:rsidR="00031CE5" w:rsidRPr="00B87A2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31CE5" w:rsidRPr="00B87A26">
        <w:rPr>
          <w:rFonts w:ascii="Times New Roman" w:hAnsi="Times New Roman"/>
          <w:b w:val="0"/>
          <w:bCs/>
          <w:i/>
          <w:iCs/>
          <w:color w:val="000000"/>
          <w:sz w:val="24"/>
          <w:szCs w:val="24"/>
        </w:rPr>
        <w:t>t</w:t>
      </w:r>
      <w:r w:rsidR="00031CE5" w:rsidRPr="00B87A26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 next meeting will be on April 9.  </w:t>
      </w:r>
      <w:r w:rsidR="00031CE5" w:rsidRPr="00B87A26">
        <w:rPr>
          <w:i/>
          <w:iCs/>
          <w:color w:val="FF0000"/>
          <w:sz w:val="24"/>
          <w:szCs w:val="24"/>
        </w:rPr>
        <w:t xml:space="preserve">  </w:t>
      </w:r>
    </w:p>
    <w:p w:rsidR="00031CE5" w:rsidRPr="00205CB7" w:rsidRDefault="00031CE5" w:rsidP="00031CE5">
      <w:pPr>
        <w:tabs>
          <w:tab w:val="right" w:pos="9180"/>
          <w:tab w:val="left" w:pos="9720"/>
        </w:tabs>
        <w:spacing w:line="360" w:lineRule="auto"/>
        <w:rPr>
          <w:i/>
          <w:color w:val="FF0000"/>
        </w:rPr>
      </w:pPr>
    </w:p>
    <w:tbl>
      <w:tblPr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540"/>
      </w:tblGrid>
      <w:tr w:rsidR="00031CE5" w:rsidRPr="006710A0" w:rsidTr="004D550B">
        <w:tc>
          <w:tcPr>
            <w:tcW w:w="9540" w:type="dxa"/>
            <w:shd w:val="clear" w:color="000000" w:fill="CCCCCC"/>
          </w:tcPr>
          <w:p w:rsidR="00031CE5" w:rsidRPr="006710A0" w:rsidRDefault="00031CE5" w:rsidP="00E26872">
            <w:pPr>
              <w:tabs>
                <w:tab w:val="right" w:pos="-1710"/>
                <w:tab w:val="left" w:pos="9720"/>
              </w:tabs>
              <w:spacing w:before="120" w:after="120"/>
              <w:rPr>
                <w:bCs/>
                <w:i/>
              </w:rPr>
            </w:pPr>
            <w:r w:rsidRPr="006710A0">
              <w:rPr>
                <w:bCs/>
                <w:i/>
              </w:rPr>
              <w:t xml:space="preserve">Add RE-STATING MARKERS or ROUNDING OFF markers to the sentences below. </w:t>
            </w:r>
          </w:p>
        </w:tc>
      </w:tr>
    </w:tbl>
    <w:p w:rsidR="00031CE5" w:rsidRPr="00205CB7" w:rsidRDefault="00031CE5" w:rsidP="00031CE5">
      <w:pPr>
        <w:pStyle w:val="Header"/>
        <w:tabs>
          <w:tab w:val="clear" w:pos="4320"/>
          <w:tab w:val="clear" w:pos="8640"/>
          <w:tab w:val="right" w:pos="9180"/>
          <w:tab w:val="left" w:pos="9720"/>
        </w:tabs>
        <w:rPr>
          <w:color w:val="FF0000"/>
        </w:rPr>
      </w:pPr>
    </w:p>
    <w:p w:rsidR="00031CE5" w:rsidRDefault="00031CE5" w:rsidP="00031CE5">
      <w:pPr>
        <w:tabs>
          <w:tab w:val="right" w:pos="9180"/>
          <w:tab w:val="left" w:pos="9720"/>
        </w:tabs>
        <w:spacing w:line="360" w:lineRule="auto"/>
      </w:pPr>
      <w:r w:rsidRPr="00DC1201">
        <w:rPr>
          <w:u w:val="single"/>
        </w:rPr>
        <w:t>Ex</w:t>
      </w:r>
      <w:r w:rsidRPr="00DC1201">
        <w:t>.  F</w:t>
      </w:r>
      <w:r>
        <w:t xml:space="preserve">ootball and soccer aren’t as popular as ice hockey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. </w:t>
      </w:r>
      <w:r w:rsidRPr="00D073F4">
        <w:rPr>
          <w:u w:val="single"/>
        </w:rPr>
        <w:t>In other words</w:t>
      </w:r>
      <w:r w:rsidRPr="00D073F4">
        <w:t>,</w:t>
      </w:r>
      <w:r>
        <w:t xml:space="preserve"> many Canadians prefer to watch ice hockey. </w:t>
      </w:r>
    </w:p>
    <w:p w:rsidR="00031CE5" w:rsidRPr="00D073F4" w:rsidRDefault="00031CE5" w:rsidP="00031CE5">
      <w:pPr>
        <w:tabs>
          <w:tab w:val="right" w:pos="9180"/>
          <w:tab w:val="left" w:pos="9720"/>
        </w:tabs>
        <w:spacing w:line="360" w:lineRule="auto"/>
      </w:pPr>
    </w:p>
    <w:p w:rsidR="00031CE5" w:rsidRDefault="00031CE5" w:rsidP="00031CE5">
      <w:pPr>
        <w:tabs>
          <w:tab w:val="right" w:pos="9180"/>
          <w:tab w:val="left" w:pos="9720"/>
        </w:tabs>
        <w:spacing w:line="360" w:lineRule="auto"/>
      </w:pPr>
      <w:r>
        <w:t>1.   Thank you for listening to my presentation on Ca</w:t>
      </w:r>
      <w:r w:rsidR="001A0D4D">
        <w:t>nadian wine.  _______</w:t>
      </w:r>
      <w:r>
        <w:t>________</w:t>
      </w:r>
      <w:proofErr w:type="gramStart"/>
      <w:r>
        <w:t>_  ,</w:t>
      </w:r>
      <w:proofErr w:type="gramEnd"/>
      <w:r>
        <w:t xml:space="preserve"> I talked about the different wine regions, the varieties of grapes and how to combine wine with food. </w:t>
      </w:r>
    </w:p>
    <w:p w:rsidR="00031CE5" w:rsidRDefault="00031CE5" w:rsidP="00031CE5">
      <w:pPr>
        <w:tabs>
          <w:tab w:val="right" w:pos="9180"/>
          <w:tab w:val="left" w:pos="9720"/>
        </w:tabs>
        <w:spacing w:line="360" w:lineRule="auto"/>
      </w:pPr>
      <w:r>
        <w:t>2.   The final exam is worth 75% of your final mark. ___________________</w:t>
      </w:r>
      <w:proofErr w:type="gramStart"/>
      <w:r>
        <w:t>_  ,</w:t>
      </w:r>
      <w:proofErr w:type="gramEnd"/>
      <w:r>
        <w:t xml:space="preserve"> if you don’t pass the exam, you won’t pass the course.   </w:t>
      </w:r>
    </w:p>
    <w:p w:rsidR="00031CE5" w:rsidRDefault="00031CE5" w:rsidP="00031CE5">
      <w:pPr>
        <w:tabs>
          <w:tab w:val="right" w:pos="9180"/>
          <w:tab w:val="left" w:pos="9720"/>
        </w:tabs>
        <w:spacing w:line="360" w:lineRule="auto"/>
      </w:pPr>
      <w:r>
        <w:t xml:space="preserve">3.    John isn’t working here anymore. _________________________   , he’s been fired. </w:t>
      </w:r>
    </w:p>
    <w:p w:rsidR="00031CE5" w:rsidRDefault="00031CE5" w:rsidP="00031CE5">
      <w:pPr>
        <w:tabs>
          <w:tab w:val="right" w:pos="9180"/>
          <w:tab w:val="left" w:pos="9720"/>
        </w:tabs>
        <w:spacing w:line="360" w:lineRule="auto"/>
      </w:pPr>
      <w:r>
        <w:t>4.    I gave you a lot of instructions for this medicat</w:t>
      </w:r>
      <w:r w:rsidR="001A0D4D">
        <w:t>ion, Mr. Jones.  _____________</w:t>
      </w:r>
      <w:bookmarkStart w:id="0" w:name="_GoBack"/>
      <w:bookmarkEnd w:id="0"/>
      <w:r>
        <w:t xml:space="preserve">_______, </w:t>
      </w:r>
      <w:proofErr w:type="gramStart"/>
      <w:r>
        <w:t>you  have</w:t>
      </w:r>
      <w:proofErr w:type="gramEnd"/>
      <w:r>
        <w:t xml:space="preserve"> to take the white pills with water, the pink pills with food and the blue syrup on an empty stomach. </w:t>
      </w:r>
    </w:p>
    <w:p w:rsidR="00C87511" w:rsidRPr="00031CE5" w:rsidRDefault="00031CE5" w:rsidP="00031CE5">
      <w:pPr>
        <w:tabs>
          <w:tab w:val="right" w:pos="9180"/>
          <w:tab w:val="left" w:pos="9720"/>
        </w:tabs>
        <w:spacing w:line="360" w:lineRule="auto"/>
        <w:rPr>
          <w:b/>
          <w:i/>
        </w:rPr>
      </w:pPr>
      <w:r>
        <w:t xml:space="preserve">5.    Your rent was due three days ago.   _______________________, your payment is late.  </w:t>
      </w:r>
      <w:r w:rsidRPr="00205CB7">
        <w:rPr>
          <w:color w:val="FF0000"/>
        </w:rPr>
        <w:t xml:space="preserve"> </w:t>
      </w:r>
      <w:r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sectPr w:rsidR="00C87511" w:rsidRPr="00031CE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A5" w:rsidRDefault="008306A5" w:rsidP="00031CE5">
      <w:r>
        <w:separator/>
      </w:r>
    </w:p>
  </w:endnote>
  <w:endnote w:type="continuationSeparator" w:id="0">
    <w:p w:rsidR="008306A5" w:rsidRDefault="008306A5" w:rsidP="0003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448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CE5" w:rsidRDefault="00031CE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D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CE5" w:rsidRDefault="0003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A5" w:rsidRDefault="008306A5" w:rsidP="00031CE5">
      <w:r>
        <w:separator/>
      </w:r>
    </w:p>
  </w:footnote>
  <w:footnote w:type="continuationSeparator" w:id="0">
    <w:p w:rsidR="008306A5" w:rsidRDefault="008306A5" w:rsidP="0003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E5" w:rsidRDefault="00031CE5">
    <w:pPr>
      <w:pStyle w:val="Header"/>
    </w:pPr>
    <w:r>
      <w:t>Advanced 2 – Exercise 22 - Discourse Markers: Re-stating and Rounding Off</w:t>
    </w:r>
  </w:p>
  <w:p w:rsidR="00031CE5" w:rsidRDefault="00031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5"/>
    <w:rsid w:val="00031CE5"/>
    <w:rsid w:val="001A0D4D"/>
    <w:rsid w:val="00330475"/>
    <w:rsid w:val="004340BA"/>
    <w:rsid w:val="004D550B"/>
    <w:rsid w:val="0056607A"/>
    <w:rsid w:val="007935EF"/>
    <w:rsid w:val="0083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E1D47-4E61-44B1-B27E-D7E5E40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31C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CE5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rsid w:val="00031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E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1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E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2016-08-25T16:47:00Z</dcterms:created>
  <dcterms:modified xsi:type="dcterms:W3CDTF">2016-08-30T20:15:00Z</dcterms:modified>
</cp:coreProperties>
</file>